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2B4396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24875" w:rsidRPr="002B4396">
        <w:rPr>
          <w:rFonts w:ascii="Arial" w:hAnsi="Arial" w:cs="Arial"/>
          <w:sz w:val="24"/>
          <w:szCs w:val="24"/>
        </w:rPr>
        <w:t>1</w:t>
      </w:r>
      <w:r w:rsidR="008F31FE" w:rsidRPr="002B4396">
        <w:rPr>
          <w:rFonts w:ascii="Arial" w:hAnsi="Arial" w:cs="Arial"/>
          <w:sz w:val="24"/>
          <w:szCs w:val="24"/>
        </w:rPr>
        <w:t>. Общие сведения:</w:t>
      </w:r>
    </w:p>
    <w:p w:rsidR="008F31FE" w:rsidRPr="00975620" w:rsidRDefault="00FE776F" w:rsidP="0010562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     </w:t>
      </w:r>
      <w:r w:rsidR="008F31FE" w:rsidRPr="00975620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975620">
        <w:rPr>
          <w:rFonts w:ascii="Arial" w:hAnsi="Arial" w:cs="Arial"/>
          <w:sz w:val="24"/>
          <w:szCs w:val="24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975620">
        <w:rPr>
          <w:rFonts w:ascii="Arial" w:hAnsi="Arial" w:cs="Arial"/>
          <w:sz w:val="24"/>
          <w:szCs w:val="24"/>
        </w:rPr>
        <w:t xml:space="preserve"> город</w:t>
      </w:r>
      <w:r w:rsidR="00314466" w:rsidRPr="00975620">
        <w:rPr>
          <w:rFonts w:ascii="Arial" w:hAnsi="Arial" w:cs="Arial"/>
          <w:sz w:val="24"/>
          <w:szCs w:val="24"/>
        </w:rPr>
        <w:t>ского округа город</w:t>
      </w:r>
      <w:r w:rsidR="008F31FE" w:rsidRPr="00975620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CA5270" w:rsidRPr="00B718AC" w:rsidRDefault="00FE776F" w:rsidP="00975620">
      <w:pPr>
        <w:pStyle w:val="1"/>
        <w:spacing w:before="1"/>
        <w:ind w:right="4"/>
        <w:jc w:val="both"/>
        <w:rPr>
          <w:rFonts w:ascii="Arial" w:hAnsi="Arial" w:cs="Arial"/>
          <w:sz w:val="24"/>
          <w:szCs w:val="24"/>
        </w:rPr>
      </w:pPr>
      <w:r w:rsidRPr="00975620">
        <w:rPr>
          <w:rFonts w:ascii="Arial" w:hAnsi="Arial" w:cs="Arial"/>
          <w:b w:val="0"/>
          <w:sz w:val="24"/>
          <w:szCs w:val="24"/>
        </w:rPr>
        <w:t xml:space="preserve">     </w:t>
      </w:r>
      <w:r w:rsidR="008F31FE" w:rsidRPr="00975620">
        <w:rPr>
          <w:rFonts w:ascii="Arial" w:hAnsi="Arial" w:cs="Arial"/>
          <w:b w:val="0"/>
          <w:sz w:val="24"/>
          <w:szCs w:val="24"/>
        </w:rPr>
        <w:t xml:space="preserve">Наименование регулирующего акта: </w:t>
      </w:r>
      <w:r w:rsidR="00BB716A" w:rsidRPr="00975620">
        <w:rPr>
          <w:rFonts w:ascii="Arial" w:hAnsi="Arial" w:cs="Arial"/>
          <w:b w:val="0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B718AC" w:rsidRPr="00975620">
        <w:rPr>
          <w:rFonts w:ascii="Arial" w:hAnsi="Arial" w:cs="Arial"/>
          <w:b w:val="0"/>
          <w:sz w:val="24"/>
          <w:szCs w:val="24"/>
        </w:rPr>
        <w:t>«</w:t>
      </w:r>
      <w:r w:rsidR="00975620" w:rsidRPr="00975620">
        <w:rPr>
          <w:rFonts w:ascii="Arial" w:hAnsi="Arial" w:cs="Arial"/>
          <w:b w:val="0"/>
          <w:sz w:val="24"/>
          <w:szCs w:val="24"/>
        </w:rPr>
        <w:t>Об</w:t>
      </w:r>
      <w:r w:rsidR="00975620" w:rsidRPr="00975620">
        <w:rPr>
          <w:rFonts w:ascii="Arial" w:hAnsi="Arial" w:cs="Arial"/>
          <w:b w:val="0"/>
          <w:spacing w:val="-11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утверждении</w:t>
      </w:r>
      <w:r w:rsidR="00975620" w:rsidRPr="00975620">
        <w:rPr>
          <w:rFonts w:ascii="Arial" w:hAnsi="Arial" w:cs="Arial"/>
          <w:b w:val="0"/>
          <w:spacing w:val="-12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pacing w:val="-2"/>
          <w:sz w:val="24"/>
          <w:szCs w:val="24"/>
        </w:rPr>
        <w:t>актуализированной</w:t>
      </w:r>
      <w:r w:rsidR="00EE7A84"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«Схемы</w:t>
      </w:r>
      <w:r w:rsidR="00975620" w:rsidRPr="00975620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теплоснабжения</w:t>
      </w:r>
      <w:r w:rsidR="00975620" w:rsidRPr="00975620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городского</w:t>
      </w:r>
      <w:r w:rsidR="00975620" w:rsidRPr="00975620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округа</w:t>
      </w:r>
      <w:r w:rsidR="00975620" w:rsidRPr="00975620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город</w:t>
      </w:r>
      <w:r w:rsidR="00975620" w:rsidRPr="00975620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Арзамас</w:t>
      </w:r>
      <w:r w:rsidR="00975620" w:rsidRPr="00975620">
        <w:rPr>
          <w:rFonts w:ascii="Arial" w:hAnsi="Arial" w:cs="Arial"/>
          <w:b w:val="0"/>
          <w:spacing w:val="-6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Нижегородской</w:t>
      </w:r>
      <w:r w:rsidR="00975620" w:rsidRPr="00975620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b w:val="0"/>
          <w:sz w:val="24"/>
          <w:szCs w:val="24"/>
        </w:rPr>
        <w:t>области на период 2015-2030 годов»</w:t>
      </w:r>
      <w:r w:rsidR="00FE05F9" w:rsidRPr="00B718AC">
        <w:rPr>
          <w:rFonts w:ascii="Arial" w:eastAsia="Calibri" w:hAnsi="Arial" w:cs="Arial"/>
          <w:sz w:val="24"/>
          <w:szCs w:val="24"/>
        </w:rPr>
        <w:t>.</w:t>
      </w:r>
      <w:r w:rsidR="00FE05F9" w:rsidRPr="00B718AC">
        <w:rPr>
          <w:rFonts w:ascii="Arial" w:hAnsi="Arial" w:cs="Arial"/>
          <w:sz w:val="24"/>
          <w:szCs w:val="24"/>
        </w:rPr>
        <w:t xml:space="preserve"> </w:t>
      </w:r>
    </w:p>
    <w:p w:rsidR="008F31FE" w:rsidRPr="00F85A6C" w:rsidRDefault="005478A9" w:rsidP="001056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</w:t>
      </w:r>
      <w:r w:rsidR="008F31FE" w:rsidRPr="00F85A6C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Default="003A2565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</w:t>
      </w:r>
      <w:r w:rsidR="008F31FE" w:rsidRPr="00F85A6C">
        <w:rPr>
          <w:rFonts w:ascii="Arial" w:hAnsi="Arial" w:cs="Arial"/>
          <w:sz w:val="24"/>
          <w:szCs w:val="24"/>
        </w:rPr>
        <w:t>Причины вмешательства (На решение</w:t>
      </w:r>
      <w:r w:rsidR="008F31FE" w:rsidRPr="002B4396">
        <w:rPr>
          <w:rFonts w:ascii="Arial" w:hAnsi="Arial" w:cs="Arial"/>
          <w:sz w:val="24"/>
          <w:szCs w:val="24"/>
        </w:rPr>
        <w:t xml:space="preserve"> какой проблемы направлено </w:t>
      </w:r>
      <w:r w:rsidR="008F31FE" w:rsidRPr="00B718AC">
        <w:rPr>
          <w:rFonts w:ascii="Arial" w:hAnsi="Arial" w:cs="Arial"/>
          <w:sz w:val="24"/>
          <w:szCs w:val="24"/>
        </w:rPr>
        <w:t xml:space="preserve">рассматриваемое регулирование?): </w:t>
      </w:r>
    </w:p>
    <w:p w:rsidR="00975620" w:rsidRDefault="00B718AC" w:rsidP="00105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Н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еобходимость </w:t>
      </w: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Pr="00B718AC">
        <w:rPr>
          <w:rFonts w:ascii="Arial" w:hAnsi="Arial" w:cs="Arial"/>
          <w:color w:val="000000"/>
          <w:sz w:val="24"/>
          <w:szCs w:val="24"/>
        </w:rPr>
        <w:t>риняти</w:t>
      </w:r>
      <w:r>
        <w:rPr>
          <w:rFonts w:ascii="Arial" w:hAnsi="Arial" w:cs="Arial"/>
          <w:color w:val="000000"/>
          <w:sz w:val="24"/>
          <w:szCs w:val="24"/>
        </w:rPr>
        <w:t>я</w:t>
      </w:r>
      <w:r w:rsidRPr="00B718AC">
        <w:rPr>
          <w:rFonts w:ascii="Arial" w:hAnsi="Arial" w:cs="Arial"/>
          <w:color w:val="000000"/>
          <w:sz w:val="24"/>
          <w:szCs w:val="24"/>
        </w:rPr>
        <w:t xml:space="preserve"> проекта </w:t>
      </w:r>
      <w:r w:rsidRPr="00B718AC">
        <w:rPr>
          <w:rFonts w:ascii="Arial" w:hAnsi="Arial" w:cs="Arial"/>
          <w:sz w:val="24"/>
          <w:szCs w:val="24"/>
        </w:rPr>
        <w:t xml:space="preserve">постановления администрации городского округа город </w:t>
      </w:r>
      <w:r w:rsidRPr="00105624">
        <w:rPr>
          <w:rFonts w:ascii="Arial" w:hAnsi="Arial" w:cs="Arial"/>
          <w:sz w:val="24"/>
          <w:szCs w:val="24"/>
        </w:rPr>
        <w:t xml:space="preserve">Арзамас </w:t>
      </w:r>
      <w:r w:rsidR="00975620" w:rsidRPr="00975620">
        <w:rPr>
          <w:rFonts w:ascii="Arial" w:hAnsi="Arial" w:cs="Arial"/>
          <w:sz w:val="24"/>
          <w:szCs w:val="24"/>
        </w:rPr>
        <w:t>«Об</w:t>
      </w:r>
      <w:r w:rsidR="00975620" w:rsidRPr="00975620">
        <w:rPr>
          <w:rFonts w:ascii="Arial" w:hAnsi="Arial" w:cs="Arial"/>
          <w:spacing w:val="-11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утверждении</w:t>
      </w:r>
      <w:r w:rsidR="00975620" w:rsidRPr="00975620">
        <w:rPr>
          <w:rFonts w:ascii="Arial" w:hAnsi="Arial" w:cs="Arial"/>
          <w:spacing w:val="-12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pacing w:val="-2"/>
          <w:sz w:val="24"/>
          <w:szCs w:val="24"/>
        </w:rPr>
        <w:t>актуализированной</w:t>
      </w:r>
      <w:r w:rsidR="00975620">
        <w:rPr>
          <w:rFonts w:ascii="Arial" w:hAnsi="Arial" w:cs="Arial"/>
          <w:spacing w:val="-2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«Схемы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теплоснабжения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городского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округа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Арзамас</w:t>
      </w:r>
      <w:r w:rsidR="00975620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Нижегородской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 xml:space="preserve">области на период 2015-2030 </w:t>
      </w:r>
      <w:proofErr w:type="gramStart"/>
      <w:r w:rsidR="00975620" w:rsidRPr="00975620">
        <w:rPr>
          <w:rFonts w:ascii="Arial" w:hAnsi="Arial" w:cs="Arial"/>
          <w:sz w:val="24"/>
          <w:szCs w:val="24"/>
        </w:rPr>
        <w:t>годов»</w:t>
      </w:r>
      <w:r w:rsidR="00975620" w:rsidRPr="00105624">
        <w:rPr>
          <w:rFonts w:ascii="Arial" w:hAnsi="Arial" w:cs="Arial"/>
          <w:sz w:val="24"/>
          <w:szCs w:val="24"/>
        </w:rPr>
        <w:t xml:space="preserve"> </w:t>
      </w:r>
      <w:r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B718AC">
        <w:rPr>
          <w:rFonts w:ascii="Arial" w:hAnsi="Arial" w:cs="Arial"/>
          <w:color w:val="000000"/>
          <w:sz w:val="24"/>
          <w:szCs w:val="24"/>
        </w:rPr>
        <w:t>приведет</w:t>
      </w:r>
      <w:proofErr w:type="gramEnd"/>
      <w:r w:rsidRPr="00B718AC">
        <w:rPr>
          <w:rFonts w:ascii="Arial" w:hAnsi="Arial" w:cs="Arial"/>
          <w:color w:val="000000"/>
          <w:sz w:val="24"/>
          <w:szCs w:val="24"/>
        </w:rPr>
        <w:t xml:space="preserve"> к </w:t>
      </w:r>
      <w:r w:rsidR="00975620">
        <w:rPr>
          <w:rFonts w:ascii="Arial" w:hAnsi="Arial" w:cs="Arial"/>
          <w:color w:val="000000"/>
          <w:sz w:val="24"/>
          <w:szCs w:val="24"/>
        </w:rPr>
        <w:t xml:space="preserve">актуализации </w:t>
      </w:r>
      <w:r w:rsidR="00975620" w:rsidRPr="00975620">
        <w:rPr>
          <w:rFonts w:ascii="Arial" w:hAnsi="Arial" w:cs="Arial"/>
          <w:sz w:val="24"/>
          <w:szCs w:val="24"/>
        </w:rPr>
        <w:t>«Схемы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теплоснабжения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городского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округа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Арзамас</w:t>
      </w:r>
      <w:r w:rsidR="00975620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Нижегородской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 w:rsidR="00975620">
        <w:rPr>
          <w:rFonts w:ascii="Arial" w:hAnsi="Arial" w:cs="Arial"/>
          <w:sz w:val="24"/>
          <w:szCs w:val="24"/>
        </w:rPr>
        <w:t>.</w:t>
      </w:r>
      <w:r w:rsidR="00975620" w:rsidRPr="00105624">
        <w:rPr>
          <w:rFonts w:ascii="Arial" w:hAnsi="Arial" w:cs="Arial"/>
          <w:sz w:val="24"/>
          <w:szCs w:val="24"/>
        </w:rPr>
        <w:t xml:space="preserve"> </w:t>
      </w:r>
      <w:r w:rsidR="00975620"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BB716A" w:rsidRPr="006E4163" w:rsidRDefault="00105624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5624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    </w:t>
      </w:r>
      <w:r w:rsidR="00725E73" w:rsidRPr="006E416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8F31FE" w:rsidRPr="006E4163">
        <w:rPr>
          <w:rFonts w:ascii="Arial" w:hAnsi="Arial" w:cs="Arial"/>
          <w:color w:val="000000" w:themeColor="text1"/>
          <w:sz w:val="24"/>
          <w:szCs w:val="24"/>
        </w:rPr>
        <w:t>Цель введения акта:</w:t>
      </w:r>
      <w:r w:rsidR="00E770E9" w:rsidRPr="006E416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5620" w:rsidRDefault="00975620" w:rsidP="009756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актуализация </w:t>
      </w:r>
      <w:r w:rsidRPr="00975620">
        <w:rPr>
          <w:rFonts w:ascii="Arial" w:hAnsi="Arial" w:cs="Arial"/>
          <w:sz w:val="24"/>
          <w:szCs w:val="24"/>
        </w:rPr>
        <w:t>«Схемы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теплоснабжения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городского</w:t>
      </w:r>
      <w:r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округа</w:t>
      </w:r>
      <w:r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город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Арзамас</w:t>
      </w:r>
      <w:r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Нижегородской</w:t>
      </w:r>
      <w:r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>
        <w:rPr>
          <w:rFonts w:ascii="Arial" w:hAnsi="Arial" w:cs="Arial"/>
          <w:sz w:val="24"/>
          <w:szCs w:val="24"/>
        </w:rPr>
        <w:t>.</w:t>
      </w:r>
      <w:r w:rsidRPr="00105624">
        <w:rPr>
          <w:rFonts w:ascii="Arial" w:hAnsi="Arial" w:cs="Arial"/>
          <w:sz w:val="24"/>
          <w:szCs w:val="24"/>
        </w:rPr>
        <w:t xml:space="preserve"> </w:t>
      </w:r>
      <w:r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6E4163" w:rsidRPr="00EE7A84" w:rsidRDefault="008F31FE" w:rsidP="006E416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>Риски, связанные с текущей ситуацией:</w:t>
      </w:r>
      <w:r w:rsidR="006E4163">
        <w:rPr>
          <w:rFonts w:ascii="Arial" w:hAnsi="Arial" w:cs="Arial"/>
          <w:sz w:val="24"/>
          <w:szCs w:val="24"/>
        </w:rPr>
        <w:t xml:space="preserve"> не</w:t>
      </w:r>
      <w:r w:rsidRPr="00F85A6C">
        <w:rPr>
          <w:rFonts w:ascii="Arial" w:hAnsi="Arial" w:cs="Arial"/>
          <w:sz w:val="24"/>
          <w:szCs w:val="24"/>
        </w:rPr>
        <w:t xml:space="preserve"> </w:t>
      </w:r>
      <w:r w:rsidR="00975620">
        <w:rPr>
          <w:rFonts w:ascii="Arial" w:hAnsi="Arial" w:cs="Arial"/>
          <w:color w:val="000000"/>
          <w:sz w:val="24"/>
          <w:szCs w:val="24"/>
        </w:rPr>
        <w:t xml:space="preserve">актуализация </w:t>
      </w:r>
      <w:r w:rsidR="00975620" w:rsidRPr="00975620">
        <w:rPr>
          <w:rFonts w:ascii="Arial" w:hAnsi="Arial" w:cs="Arial"/>
          <w:sz w:val="24"/>
          <w:szCs w:val="24"/>
        </w:rPr>
        <w:t>«Схемы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теплоснабжения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городского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округа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Арзамас</w:t>
      </w:r>
      <w:r w:rsidR="00975620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Нижегородской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 w:rsidR="00EE7A84">
        <w:rPr>
          <w:rFonts w:ascii="Arial" w:hAnsi="Arial" w:cs="Arial"/>
          <w:sz w:val="24"/>
          <w:szCs w:val="24"/>
        </w:rPr>
        <w:t xml:space="preserve">, а также не </w:t>
      </w:r>
      <w:r w:rsidR="00EE7A84" w:rsidRPr="00EE7A84">
        <w:rPr>
          <w:rFonts w:ascii="Arial" w:hAnsi="Arial" w:cs="Arial"/>
          <w:sz w:val="24"/>
          <w:szCs w:val="24"/>
        </w:rPr>
        <w:t xml:space="preserve">исполнение </w:t>
      </w:r>
      <w:r w:rsidR="00EE7A84" w:rsidRPr="00EE7A84">
        <w:rPr>
          <w:rFonts w:ascii="Arial" w:hAnsi="Arial" w:cs="Arial"/>
          <w:color w:val="000000"/>
          <w:sz w:val="24"/>
          <w:szCs w:val="24"/>
          <w:shd w:val="clear" w:color="auto" w:fill="FFFFFF"/>
        </w:rPr>
        <w:t>пункта </w:t>
      </w:r>
      <w:hyperlink r:id="rId4" w:anchor="l1831" w:tgtFrame="_blank" w:history="1">
        <w:r w:rsidR="00EE7A84" w:rsidRPr="00EE7A84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6</w:t>
        </w:r>
      </w:hyperlink>
      <w:r w:rsidR="00EE7A84" w:rsidRPr="00EE7A8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и </w:t>
      </w:r>
      <w:hyperlink r:id="rId5" w:anchor="l1835" w:tgtFrame="_blank" w:history="1">
        <w:r w:rsidR="00EE7A84" w:rsidRPr="00EE7A84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9.1</w:t>
        </w:r>
      </w:hyperlink>
      <w:r w:rsidR="00EE7A84" w:rsidRPr="00EE7A84">
        <w:rPr>
          <w:rFonts w:ascii="Arial" w:hAnsi="Arial" w:cs="Arial"/>
          <w:color w:val="000000"/>
          <w:sz w:val="24"/>
          <w:szCs w:val="24"/>
          <w:shd w:val="clear" w:color="auto" w:fill="FFFFFF"/>
        </w:rPr>
        <w:t> части 1 статьи 6 Закона 190-ФЗ «О теплоснабжении» как следствие не исполнение  полномочий органа местного самоуправления городского округа по ежегодной актуализации схемы теплоснабжения городского округа.</w:t>
      </w:r>
      <w:r w:rsidR="00975620" w:rsidRPr="00EE7A84">
        <w:rPr>
          <w:rFonts w:ascii="Arial" w:hAnsi="Arial" w:cs="Arial"/>
          <w:sz w:val="24"/>
          <w:szCs w:val="24"/>
        </w:rPr>
        <w:t xml:space="preserve"> </w:t>
      </w:r>
      <w:r w:rsidR="00975620" w:rsidRPr="00EE7A8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B302F6" w:rsidRPr="002B4396" w:rsidRDefault="003A2565" w:rsidP="00B302F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2B4396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2B4396">
        <w:rPr>
          <w:rFonts w:ascii="Arial" w:hAnsi="Arial" w:cs="Arial"/>
          <w:sz w:val="24"/>
          <w:szCs w:val="24"/>
        </w:rPr>
        <w:t xml:space="preserve">юридические </w:t>
      </w:r>
      <w:r w:rsidR="00B302F6">
        <w:rPr>
          <w:rFonts w:ascii="Arial" w:hAnsi="Arial" w:cs="Arial"/>
          <w:sz w:val="24"/>
          <w:szCs w:val="24"/>
        </w:rPr>
        <w:t>и физические лица</w:t>
      </w:r>
      <w:r w:rsidR="00B302F6" w:rsidRPr="002B4396">
        <w:rPr>
          <w:rFonts w:ascii="Arial" w:hAnsi="Arial" w:cs="Arial"/>
          <w:sz w:val="24"/>
          <w:szCs w:val="24"/>
        </w:rPr>
        <w:t>, индивидуальные предприниматели.</w:t>
      </w:r>
    </w:p>
    <w:p w:rsidR="00B718AC" w:rsidRDefault="008F31FE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</w:t>
      </w:r>
      <w:r w:rsidRPr="00F85A6C">
        <w:rPr>
          <w:rFonts w:ascii="Arial" w:hAnsi="Arial" w:cs="Arial"/>
          <w:sz w:val="24"/>
          <w:szCs w:val="24"/>
        </w:rPr>
        <w:t>3. Цели регулирования:</w:t>
      </w:r>
    </w:p>
    <w:p w:rsidR="00AC5376" w:rsidRPr="00EE7A84" w:rsidRDefault="003A2565" w:rsidP="009756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</w:t>
      </w:r>
      <w:r w:rsidR="008F31FE" w:rsidRPr="00F85A6C">
        <w:rPr>
          <w:rFonts w:ascii="Arial" w:hAnsi="Arial" w:cs="Arial"/>
          <w:sz w:val="24"/>
          <w:szCs w:val="24"/>
        </w:rPr>
        <w:t>Основные цели регулирования:</w:t>
      </w:r>
      <w:r w:rsidR="00AC5376" w:rsidRPr="00F85A6C">
        <w:rPr>
          <w:rFonts w:ascii="Arial" w:hAnsi="Arial" w:cs="Arial"/>
          <w:sz w:val="24"/>
          <w:szCs w:val="24"/>
        </w:rPr>
        <w:t xml:space="preserve"> </w:t>
      </w:r>
      <w:r w:rsidR="00975620">
        <w:rPr>
          <w:rFonts w:ascii="Arial" w:hAnsi="Arial" w:cs="Arial"/>
          <w:color w:val="000000"/>
          <w:sz w:val="24"/>
          <w:szCs w:val="24"/>
        </w:rPr>
        <w:t xml:space="preserve">актуализация </w:t>
      </w:r>
      <w:r w:rsidR="00975620" w:rsidRPr="00975620">
        <w:rPr>
          <w:rFonts w:ascii="Arial" w:hAnsi="Arial" w:cs="Arial"/>
          <w:sz w:val="24"/>
          <w:szCs w:val="24"/>
        </w:rPr>
        <w:t>«Схемы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теплоснабжения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городского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округа</w:t>
      </w:r>
      <w:r w:rsidR="00975620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город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Арзамас</w:t>
      </w:r>
      <w:r w:rsidR="00975620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Нижегородской</w:t>
      </w:r>
      <w:r w:rsidR="00975620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975620"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 w:rsidR="00975620">
        <w:rPr>
          <w:rFonts w:ascii="Arial" w:hAnsi="Arial" w:cs="Arial"/>
          <w:sz w:val="24"/>
          <w:szCs w:val="24"/>
        </w:rPr>
        <w:t>.</w:t>
      </w:r>
      <w:r w:rsidR="00975620" w:rsidRPr="00105624">
        <w:rPr>
          <w:rFonts w:ascii="Arial" w:hAnsi="Arial" w:cs="Arial"/>
          <w:sz w:val="24"/>
          <w:szCs w:val="24"/>
        </w:rPr>
        <w:t xml:space="preserve"> </w:t>
      </w:r>
      <w:r w:rsidR="00975620"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F14D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F31FE" w:rsidRPr="00DD3B1E">
        <w:rPr>
          <w:rFonts w:ascii="Arial" w:hAnsi="Arial" w:cs="Arial"/>
          <w:sz w:val="24"/>
          <w:szCs w:val="24"/>
        </w:rPr>
        <w:t>Обоснование неэффективности действующего в рассматриваемой сфере регулирования:</w:t>
      </w:r>
      <w:r w:rsidR="00DD3B1E" w:rsidRPr="00DD3B1E"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EE7A84" w:rsidRPr="00EE7A84">
        <w:rPr>
          <w:rFonts w:ascii="Arial" w:hAnsi="Arial" w:cs="Arial"/>
          <w:sz w:val="24"/>
          <w:szCs w:val="24"/>
        </w:rPr>
        <w:t xml:space="preserve">проект актуализации  «Схемы теплоснабжения городского округа город Арзамас Нижегородской области на период 2015-2030 годов» подготовлен администрацией городского округа город Арзамас, в соответствии со статьей 28 Федерального закона от 06.10.2003 г. № 131-ФЗ «Об общих принципах организации местного самоуправления в Российской Федерации», </w:t>
      </w:r>
      <w:r w:rsidR="00EE7A84" w:rsidRPr="00EE7A84">
        <w:rPr>
          <w:rFonts w:ascii="Arial" w:hAnsi="Arial" w:cs="Arial"/>
          <w:sz w:val="24"/>
          <w:szCs w:val="24"/>
          <w:shd w:val="clear" w:color="auto" w:fill="FFFFFF"/>
        </w:rPr>
        <w:t xml:space="preserve">постановлением Правительства Российской Федерации  от </w:t>
      </w:r>
      <w:smartTag w:uri="urn:schemas-microsoft-com:office:smarttags" w:element="date">
        <w:smartTagPr>
          <w:attr w:name="Year" w:val="2012"/>
          <w:attr w:name="Day" w:val="08"/>
          <w:attr w:name="Month" w:val="08"/>
          <w:attr w:name="ls" w:val="trans"/>
        </w:smartTagPr>
        <w:r w:rsidR="00EE7A84" w:rsidRPr="00EE7A84">
          <w:rPr>
            <w:rFonts w:ascii="Arial" w:hAnsi="Arial" w:cs="Arial"/>
            <w:sz w:val="24"/>
            <w:szCs w:val="24"/>
            <w:shd w:val="clear" w:color="auto" w:fill="FFFFFF"/>
          </w:rPr>
          <w:t>08.08.2012</w:t>
        </w:r>
      </w:smartTag>
      <w:r w:rsidR="00EE7A84" w:rsidRPr="00EE7A84">
        <w:rPr>
          <w:rFonts w:ascii="Arial" w:hAnsi="Arial" w:cs="Arial"/>
          <w:sz w:val="24"/>
          <w:szCs w:val="24"/>
          <w:shd w:val="clear" w:color="auto" w:fill="FFFFFF"/>
        </w:rPr>
        <w:t xml:space="preserve"> г. № 808 «Об организации теплоснабжения в Российской Федерации и о внесении изменений в некоторые акты Правительства Российской Федерации», постановлением Правительства Российской Федерации от </w:t>
      </w:r>
      <w:smartTag w:uri="urn:schemas-microsoft-com:office:smarttags" w:element="date">
        <w:smartTagPr>
          <w:attr w:name="Year" w:val="2012"/>
          <w:attr w:name="Day" w:val="22"/>
          <w:attr w:name="Month" w:val="2"/>
          <w:attr w:name="ls" w:val="trans"/>
        </w:smartTagPr>
        <w:r w:rsidR="00EE7A84" w:rsidRPr="00EE7A84">
          <w:rPr>
            <w:rFonts w:ascii="Arial" w:hAnsi="Arial" w:cs="Arial"/>
            <w:sz w:val="24"/>
            <w:szCs w:val="24"/>
            <w:shd w:val="clear" w:color="auto" w:fill="FFFFFF"/>
          </w:rPr>
          <w:t>22.02.2012</w:t>
        </w:r>
      </w:smartTag>
      <w:r w:rsidR="00EE7A84" w:rsidRPr="00EE7A84">
        <w:rPr>
          <w:rFonts w:ascii="Arial" w:hAnsi="Arial" w:cs="Arial"/>
          <w:sz w:val="24"/>
          <w:szCs w:val="24"/>
          <w:shd w:val="clear" w:color="auto" w:fill="FFFFFF"/>
        </w:rPr>
        <w:t xml:space="preserve"> г. №154 «О требованиях к схемам теплоснабжения, порядку их разработки и утверждения»</w:t>
      </w:r>
      <w:r w:rsidR="00EE7A84" w:rsidRPr="00EE7A84">
        <w:rPr>
          <w:rFonts w:ascii="Arial" w:hAnsi="Arial" w:cs="Arial"/>
          <w:sz w:val="24"/>
          <w:szCs w:val="24"/>
        </w:rPr>
        <w:t>.</w:t>
      </w:r>
      <w:bookmarkEnd w:id="0"/>
    </w:p>
    <w:p w:rsidR="008F31FE" w:rsidRPr="002B4396" w:rsidRDefault="00A24875" w:rsidP="003A2565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</w:t>
      </w:r>
      <w:r w:rsidR="008F31FE" w:rsidRPr="002B4396">
        <w:rPr>
          <w:rFonts w:ascii="Arial" w:hAnsi="Arial" w:cs="Arial"/>
          <w:sz w:val="24"/>
          <w:szCs w:val="24"/>
        </w:rPr>
        <w:t>4. Возможные варианты достижения поставленной цели:</w:t>
      </w:r>
      <w:r w:rsidR="00B918DA" w:rsidRPr="002B4396">
        <w:rPr>
          <w:rFonts w:ascii="Arial" w:hAnsi="Arial" w:cs="Arial"/>
          <w:sz w:val="24"/>
          <w:szCs w:val="24"/>
        </w:rPr>
        <w:t xml:space="preserve"> 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Невмешательство: </w:t>
      </w:r>
      <w:r w:rsidR="00B918DA" w:rsidRPr="002B4396">
        <w:rPr>
          <w:rFonts w:ascii="Arial" w:hAnsi="Arial" w:cs="Arial"/>
          <w:sz w:val="24"/>
          <w:szCs w:val="24"/>
        </w:rPr>
        <w:t>недопустимо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8F31FE" w:rsidRPr="00105624" w:rsidRDefault="003A2565" w:rsidP="0010562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Совершенствование применения существующего регулирования: </w:t>
      </w:r>
      <w:r w:rsidR="00DE7139" w:rsidRPr="002B4396">
        <w:rPr>
          <w:rFonts w:ascii="Arial" w:hAnsi="Arial" w:cs="Arial"/>
          <w:sz w:val="24"/>
          <w:szCs w:val="24"/>
        </w:rPr>
        <w:t xml:space="preserve">вариант не </w:t>
      </w:r>
      <w:r w:rsidR="00DE7139" w:rsidRPr="00105624">
        <w:rPr>
          <w:rFonts w:ascii="Arial" w:hAnsi="Arial" w:cs="Arial"/>
          <w:sz w:val="24"/>
          <w:szCs w:val="24"/>
        </w:rPr>
        <w:t>предполагается</w:t>
      </w:r>
      <w:r w:rsidR="006F5B0D" w:rsidRPr="00105624">
        <w:rPr>
          <w:rFonts w:ascii="Arial" w:hAnsi="Arial" w:cs="Arial"/>
          <w:sz w:val="24"/>
          <w:szCs w:val="24"/>
        </w:rPr>
        <w:t>.</w:t>
      </w:r>
    </w:p>
    <w:p w:rsidR="00EE7A84" w:rsidRDefault="003A2565" w:rsidP="001056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05624">
        <w:rPr>
          <w:rFonts w:ascii="Arial" w:hAnsi="Arial" w:cs="Arial"/>
          <w:sz w:val="24"/>
          <w:szCs w:val="24"/>
        </w:rPr>
        <w:t xml:space="preserve">   </w:t>
      </w:r>
      <w:r w:rsidR="00B45644" w:rsidRPr="00105624">
        <w:rPr>
          <w:rFonts w:ascii="Arial" w:hAnsi="Arial" w:cs="Arial"/>
          <w:sz w:val="24"/>
          <w:szCs w:val="24"/>
        </w:rPr>
        <w:t>Прямое регулирование:</w:t>
      </w:r>
      <w:r w:rsidR="000B5DB5" w:rsidRPr="00105624">
        <w:rPr>
          <w:rFonts w:ascii="Arial" w:hAnsi="Arial" w:cs="Arial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проект постановления администрации городского округа город Арзамас «Об</w:t>
      </w:r>
      <w:r w:rsidR="00EE7A84" w:rsidRPr="00975620">
        <w:rPr>
          <w:rFonts w:ascii="Arial" w:hAnsi="Arial" w:cs="Arial"/>
          <w:spacing w:val="-11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утверждении</w:t>
      </w:r>
      <w:r w:rsidR="00EE7A84" w:rsidRPr="00975620">
        <w:rPr>
          <w:rFonts w:ascii="Arial" w:hAnsi="Arial" w:cs="Arial"/>
          <w:spacing w:val="-12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pacing w:val="-2"/>
          <w:sz w:val="24"/>
          <w:szCs w:val="24"/>
        </w:rPr>
        <w:t>актуализированной</w:t>
      </w:r>
      <w:r w:rsidR="00EE7A8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«Схемы</w:t>
      </w:r>
      <w:r w:rsidR="00EE7A84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теплоснабжения</w:t>
      </w:r>
      <w:r w:rsidR="00EE7A84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городского</w:t>
      </w:r>
      <w:r w:rsidR="00EE7A84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округа</w:t>
      </w:r>
      <w:r w:rsidR="00EE7A84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город</w:t>
      </w:r>
      <w:r w:rsidR="00EE7A84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Арзамас</w:t>
      </w:r>
      <w:r w:rsidR="00EE7A84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Нижегородской</w:t>
      </w:r>
      <w:r w:rsidR="00EE7A84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EE7A84"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 w:rsidR="00EE7A84" w:rsidRPr="00B718AC">
        <w:rPr>
          <w:rFonts w:ascii="Arial" w:eastAsia="Calibri" w:hAnsi="Arial" w:cs="Arial"/>
          <w:sz w:val="24"/>
          <w:szCs w:val="24"/>
          <w:lang w:eastAsia="en-US"/>
        </w:rPr>
        <w:t>.</w:t>
      </w:r>
      <w:r w:rsidR="00EE7A84" w:rsidRPr="00B718AC">
        <w:rPr>
          <w:rFonts w:ascii="Arial" w:hAnsi="Arial" w:cs="Arial"/>
          <w:sz w:val="24"/>
          <w:szCs w:val="24"/>
        </w:rPr>
        <w:t xml:space="preserve"> </w:t>
      </w:r>
    </w:p>
    <w:p w:rsidR="0059456F" w:rsidRDefault="003A2565" w:rsidP="0059456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FE05F9">
        <w:rPr>
          <w:rFonts w:ascii="Arial" w:hAnsi="Arial" w:cs="Arial"/>
          <w:sz w:val="24"/>
          <w:szCs w:val="24"/>
        </w:rPr>
        <w:lastRenderedPageBreak/>
        <w:t xml:space="preserve">   </w:t>
      </w:r>
      <w:r w:rsidR="008F31FE" w:rsidRPr="00FE05F9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FE05F9" w:rsidRPr="00FE05F9">
        <w:rPr>
          <w:rFonts w:eastAsia="Calibri"/>
          <w:sz w:val="28"/>
          <w:szCs w:val="28"/>
          <w:lang w:eastAsia="en-US"/>
        </w:rPr>
        <w:t xml:space="preserve"> </w:t>
      </w:r>
      <w:r w:rsidR="0059456F">
        <w:rPr>
          <w:rFonts w:ascii="Arial" w:hAnsi="Arial" w:cs="Arial"/>
          <w:color w:val="000000"/>
          <w:sz w:val="24"/>
          <w:szCs w:val="24"/>
        </w:rPr>
        <w:t xml:space="preserve">актуализация </w:t>
      </w:r>
      <w:r w:rsidR="0059456F" w:rsidRPr="00975620">
        <w:rPr>
          <w:rFonts w:ascii="Arial" w:hAnsi="Arial" w:cs="Arial"/>
          <w:sz w:val="24"/>
          <w:szCs w:val="24"/>
        </w:rPr>
        <w:t>«Схемы</w:t>
      </w:r>
      <w:r w:rsidR="0059456F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теплоснабжения</w:t>
      </w:r>
      <w:r w:rsidR="0059456F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городского</w:t>
      </w:r>
      <w:r w:rsidR="0059456F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округа</w:t>
      </w:r>
      <w:r w:rsidR="0059456F" w:rsidRPr="00975620">
        <w:rPr>
          <w:rFonts w:ascii="Arial" w:hAnsi="Arial" w:cs="Arial"/>
          <w:spacing w:val="-4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город</w:t>
      </w:r>
      <w:r w:rsidR="0059456F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Арзамас</w:t>
      </w:r>
      <w:r w:rsidR="0059456F" w:rsidRPr="00975620">
        <w:rPr>
          <w:rFonts w:ascii="Arial" w:hAnsi="Arial" w:cs="Arial"/>
          <w:spacing w:val="-6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Нижегородской</w:t>
      </w:r>
      <w:r w:rsidR="0059456F" w:rsidRPr="00975620">
        <w:rPr>
          <w:rFonts w:ascii="Arial" w:hAnsi="Arial" w:cs="Arial"/>
          <w:spacing w:val="-5"/>
          <w:sz w:val="24"/>
          <w:szCs w:val="24"/>
        </w:rPr>
        <w:t xml:space="preserve"> </w:t>
      </w:r>
      <w:r w:rsidR="0059456F" w:rsidRPr="00975620">
        <w:rPr>
          <w:rFonts w:ascii="Arial" w:hAnsi="Arial" w:cs="Arial"/>
          <w:sz w:val="24"/>
          <w:szCs w:val="24"/>
        </w:rPr>
        <w:t>области на период 2015-2030 годов»</w:t>
      </w:r>
      <w:r w:rsidR="0059456F">
        <w:rPr>
          <w:rFonts w:ascii="Arial" w:hAnsi="Arial" w:cs="Arial"/>
          <w:sz w:val="24"/>
          <w:szCs w:val="24"/>
        </w:rPr>
        <w:t>.</w:t>
      </w:r>
      <w:r w:rsidR="0059456F" w:rsidRPr="00105624">
        <w:rPr>
          <w:rFonts w:ascii="Arial" w:hAnsi="Arial" w:cs="Arial"/>
          <w:sz w:val="24"/>
          <w:szCs w:val="24"/>
        </w:rPr>
        <w:t xml:space="preserve"> </w:t>
      </w:r>
      <w:r w:rsidR="0059456F"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FE05F9" w:rsidRPr="00FE05F9" w:rsidRDefault="00FE05F9" w:rsidP="00105624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 w:rsidRPr="00FE05F9">
        <w:rPr>
          <w:rFonts w:eastAsia="Calibri"/>
          <w:sz w:val="28"/>
          <w:szCs w:val="28"/>
          <w:lang w:eastAsia="en-US"/>
        </w:rPr>
        <w:t>Порядка 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</w:t>
      </w:r>
    </w:p>
    <w:p w:rsidR="007F2256" w:rsidRPr="002E7285" w:rsidRDefault="008F31FE" w:rsidP="007F22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5. </w:t>
      </w:r>
      <w:r w:rsidR="007F2256" w:rsidRPr="002E7285">
        <w:rPr>
          <w:rFonts w:ascii="Arial" w:hAnsi="Arial" w:cs="Arial"/>
          <w:sz w:val="24"/>
          <w:szCs w:val="24"/>
        </w:rPr>
        <w:t>Сбор мнений и предложений</w:t>
      </w:r>
      <w:r w:rsidR="007F2256">
        <w:rPr>
          <w:rFonts w:ascii="13,5" w:hAnsi="13,5" w:cs="Times New Roman CYR"/>
          <w:sz w:val="28"/>
          <w:szCs w:val="28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посредством направления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письменного обращения на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электронную почту</w:t>
      </w:r>
      <w:r w:rsidR="007F2256">
        <w:rPr>
          <w:rFonts w:ascii="Arial" w:hAnsi="Arial" w:cs="Arial"/>
          <w:sz w:val="24"/>
          <w:szCs w:val="24"/>
        </w:rPr>
        <w:t xml:space="preserve"> </w:t>
      </w:r>
      <w:hyperlink r:id="rId6" w:history="1">
        <w:proofErr w:type="gram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@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7F2256" w:rsidRPr="002E7285">
        <w:rPr>
          <w:rFonts w:ascii="Arial" w:hAnsi="Arial" w:cs="Arial"/>
          <w:sz w:val="24"/>
          <w:szCs w:val="24"/>
        </w:rPr>
        <w:t>.</w:t>
      </w:r>
      <w:r w:rsidR="007F2256">
        <w:rPr>
          <w:rFonts w:ascii="Arial" w:hAnsi="Arial" w:cs="Arial"/>
          <w:sz w:val="24"/>
          <w:szCs w:val="24"/>
        </w:rPr>
        <w:t>:</w:t>
      </w:r>
      <w:proofErr w:type="gramEnd"/>
    </w:p>
    <w:p w:rsidR="007F225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Стороны, </w:t>
      </w:r>
      <w:r w:rsidR="007F2256"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8F31FE" w:rsidRPr="002B4396" w:rsidRDefault="008F31FE" w:rsidP="003144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5CE">
        <w:rPr>
          <w:rFonts w:ascii="Arial" w:hAnsi="Arial" w:cs="Arial"/>
          <w:sz w:val="24"/>
          <w:szCs w:val="24"/>
        </w:rPr>
        <w:t xml:space="preserve"> </w:t>
      </w:r>
      <w:r w:rsidR="003A2565" w:rsidRPr="006C05CE">
        <w:rPr>
          <w:rFonts w:ascii="Arial" w:hAnsi="Arial" w:cs="Arial"/>
          <w:sz w:val="24"/>
          <w:szCs w:val="24"/>
        </w:rPr>
        <w:t xml:space="preserve">   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F72DB3">
        <w:rPr>
          <w:rFonts w:ascii="Arial" w:hAnsi="Arial" w:cs="Arial"/>
          <w:color w:val="000000" w:themeColor="text1"/>
          <w:sz w:val="24"/>
          <w:szCs w:val="24"/>
        </w:rPr>
        <w:t>5.</w:t>
      </w:r>
      <w:r w:rsidR="006C05CE">
        <w:rPr>
          <w:rFonts w:ascii="Arial" w:hAnsi="Arial" w:cs="Arial"/>
          <w:color w:val="000000" w:themeColor="text1"/>
          <w:sz w:val="24"/>
          <w:szCs w:val="24"/>
        </w:rPr>
        <w:t>1.</w:t>
      </w:r>
      <w:r w:rsidR="00314466">
        <w:rPr>
          <w:rFonts w:ascii="Arial" w:hAnsi="Arial" w:cs="Arial"/>
          <w:color w:val="000000" w:themeColor="text1"/>
          <w:sz w:val="24"/>
          <w:szCs w:val="24"/>
        </w:rPr>
        <w:t xml:space="preserve"> отсутствуют.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F31FE" w:rsidRPr="002B4396" w:rsidRDefault="008F31FE" w:rsidP="0010562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</w:t>
      </w:r>
      <w:r w:rsidR="00FE05F9">
        <w:rPr>
          <w:rFonts w:ascii="Arial" w:hAnsi="Arial" w:cs="Arial"/>
          <w:sz w:val="24"/>
          <w:szCs w:val="24"/>
        </w:rPr>
        <w:t>6</w:t>
      </w:r>
      <w:r w:rsidRPr="002B4396">
        <w:rPr>
          <w:rFonts w:ascii="Arial" w:hAnsi="Arial" w:cs="Arial"/>
          <w:sz w:val="24"/>
          <w:szCs w:val="24"/>
        </w:rPr>
        <w:t>. Информация об исполнителях:</w:t>
      </w:r>
    </w:p>
    <w:p w:rsidR="0014525A" w:rsidRDefault="0014525A" w:rsidP="0014525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Паньшонкова Елена Александровна </w:t>
      </w:r>
      <w:r w:rsidR="005455EF" w:rsidRPr="002B4396">
        <w:rPr>
          <w:rFonts w:ascii="Arial" w:hAnsi="Arial" w:cs="Arial"/>
          <w:sz w:val="24"/>
          <w:szCs w:val="24"/>
        </w:rPr>
        <w:t xml:space="preserve"> – </w:t>
      </w:r>
      <w:r w:rsidR="00947DD1">
        <w:rPr>
          <w:rFonts w:ascii="Arial" w:hAnsi="Arial" w:cs="Arial"/>
          <w:sz w:val="24"/>
          <w:szCs w:val="24"/>
        </w:rPr>
        <w:t xml:space="preserve">заместитель </w:t>
      </w:r>
      <w:r>
        <w:rPr>
          <w:rFonts w:ascii="Arial" w:hAnsi="Arial" w:cs="Arial"/>
          <w:sz w:val="24"/>
          <w:szCs w:val="24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14525A" w:rsidRPr="0014525A" w:rsidRDefault="00613797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14525A">
        <w:rPr>
          <w:rFonts w:ascii="Arial" w:hAnsi="Arial" w:cs="Arial"/>
          <w:sz w:val="24"/>
          <w:szCs w:val="24"/>
        </w:rPr>
        <w:t>о правовым вопросам администрации города Арзамаса,</w:t>
      </w:r>
      <w:r>
        <w:rPr>
          <w:rFonts w:ascii="Arial" w:hAnsi="Arial" w:cs="Arial"/>
          <w:sz w:val="24"/>
          <w:szCs w:val="24"/>
        </w:rPr>
        <w:t xml:space="preserve"> </w:t>
      </w:r>
      <w:r w:rsidR="005455EF" w:rsidRPr="002B4396">
        <w:rPr>
          <w:rFonts w:ascii="Arial" w:hAnsi="Arial" w:cs="Arial"/>
          <w:sz w:val="24"/>
          <w:szCs w:val="24"/>
        </w:rPr>
        <w:t>883147 7-7</w:t>
      </w:r>
      <w:r w:rsidR="0014525A">
        <w:rPr>
          <w:rFonts w:ascii="Arial" w:hAnsi="Arial" w:cs="Arial"/>
          <w:sz w:val="24"/>
          <w:szCs w:val="24"/>
        </w:rPr>
        <w:t>6</w:t>
      </w:r>
      <w:r w:rsidR="005455EF" w:rsidRPr="002B4396">
        <w:rPr>
          <w:rFonts w:ascii="Arial" w:hAnsi="Arial" w:cs="Arial"/>
          <w:sz w:val="24"/>
          <w:szCs w:val="24"/>
        </w:rPr>
        <w:t>-</w:t>
      </w:r>
      <w:r w:rsidR="0014525A">
        <w:rPr>
          <w:rFonts w:ascii="Arial" w:hAnsi="Arial" w:cs="Arial"/>
          <w:sz w:val="24"/>
          <w:szCs w:val="24"/>
        </w:rPr>
        <w:t>64</w:t>
      </w:r>
      <w:r w:rsidR="005455EF" w:rsidRPr="002B4396">
        <w:rPr>
          <w:rFonts w:ascii="Arial" w:hAnsi="Arial" w:cs="Arial"/>
          <w:sz w:val="24"/>
          <w:szCs w:val="24"/>
        </w:rPr>
        <w:t xml:space="preserve">, </w:t>
      </w:r>
      <w:r w:rsidR="0014525A">
        <w:rPr>
          <w:rFonts w:ascii="Arial" w:hAnsi="Arial" w:cs="Arial"/>
          <w:sz w:val="24"/>
          <w:szCs w:val="24"/>
          <w:lang w:val="en-US"/>
        </w:rPr>
        <w:t>dep</w:t>
      </w:r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@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14525A" w:rsidSect="00105624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13F26"/>
    <w:rsid w:val="00071FFF"/>
    <w:rsid w:val="00072156"/>
    <w:rsid w:val="000B5DB5"/>
    <w:rsid w:val="000C10AD"/>
    <w:rsid w:val="00105624"/>
    <w:rsid w:val="001432A4"/>
    <w:rsid w:val="0014525A"/>
    <w:rsid w:val="0018627A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5455EF"/>
    <w:rsid w:val="005478A9"/>
    <w:rsid w:val="00584C8E"/>
    <w:rsid w:val="0059456F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75620"/>
    <w:rsid w:val="009C3C69"/>
    <w:rsid w:val="009D3393"/>
    <w:rsid w:val="009F6EAE"/>
    <w:rsid w:val="00A00072"/>
    <w:rsid w:val="00A1569D"/>
    <w:rsid w:val="00A24875"/>
    <w:rsid w:val="00A557CB"/>
    <w:rsid w:val="00A92EA4"/>
    <w:rsid w:val="00AC5376"/>
    <w:rsid w:val="00B302F6"/>
    <w:rsid w:val="00B33B04"/>
    <w:rsid w:val="00B35278"/>
    <w:rsid w:val="00B45644"/>
    <w:rsid w:val="00B718AC"/>
    <w:rsid w:val="00B74235"/>
    <w:rsid w:val="00B918DA"/>
    <w:rsid w:val="00B93938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D3B1E"/>
    <w:rsid w:val="00DE7139"/>
    <w:rsid w:val="00E07E1C"/>
    <w:rsid w:val="00E508C8"/>
    <w:rsid w:val="00E530BA"/>
    <w:rsid w:val="00E62102"/>
    <w:rsid w:val="00E770E9"/>
    <w:rsid w:val="00E95FC6"/>
    <w:rsid w:val="00EA374D"/>
    <w:rsid w:val="00ED076D"/>
    <w:rsid w:val="00EE7A84"/>
    <w:rsid w:val="00EF1346"/>
    <w:rsid w:val="00F151A9"/>
    <w:rsid w:val="00F2776A"/>
    <w:rsid w:val="00F72DB3"/>
    <w:rsid w:val="00F81C98"/>
    <w:rsid w:val="00F85A6C"/>
    <w:rsid w:val="00F96E12"/>
    <w:rsid w:val="00FD121B"/>
    <w:rsid w:val="00FE05F9"/>
    <w:rsid w:val="00FE776F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75620"/>
    <w:pPr>
      <w:widowControl w:val="0"/>
      <w:autoSpaceDE w:val="0"/>
      <w:autoSpaceDN w:val="0"/>
      <w:spacing w:after="0" w:line="240" w:lineRule="auto"/>
      <w:ind w:left="3"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semiHidden/>
    <w:unhideWhenUsed/>
    <w:rsid w:val="009756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75620"/>
  </w:style>
  <w:style w:type="character" w:customStyle="1" w:styleId="10">
    <w:name w:val="Заголовок 1 Знак"/>
    <w:basedOn w:val="a0"/>
    <w:link w:val="1"/>
    <w:uiPriority w:val="1"/>
    <w:rsid w:val="0097562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p.gkh.ur@yandex.ru" TargetMode="External"/><Relationship Id="rId5" Type="http://schemas.openxmlformats.org/officeDocument/2006/relationships/hyperlink" Target="https://normativ.kontur.ru/document?moduleId=1&amp;documentId=489779" TargetMode="External"/><Relationship Id="rId4" Type="http://schemas.openxmlformats.org/officeDocument/2006/relationships/hyperlink" Target="https://normativ.kontur.ru/document?moduleId=1&amp;documentId=489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Паньшонкова Елена Александровна</cp:lastModifiedBy>
  <cp:revision>3</cp:revision>
  <cp:lastPrinted>2020-01-20T07:23:00Z</cp:lastPrinted>
  <dcterms:created xsi:type="dcterms:W3CDTF">2026-03-03T06:58:00Z</dcterms:created>
  <dcterms:modified xsi:type="dcterms:W3CDTF">2026-03-03T07:04:00Z</dcterms:modified>
</cp:coreProperties>
</file>